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383C65">
        <w:rPr>
          <w:b/>
          <w:bCs/>
        </w:rPr>
        <w:t>5а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83C65">
        <w:t>Арматура промышленная трубопроводная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97A04">
        <w:rPr>
          <w:b/>
          <w:bCs/>
        </w:rPr>
        <w:t>28</w:t>
      </w:r>
      <w:r w:rsidR="00551E25">
        <w:rPr>
          <w:b/>
          <w:bCs/>
        </w:rPr>
        <w:t>»</w:t>
      </w:r>
      <w:r w:rsidR="00297A04">
        <w:rPr>
          <w:b/>
          <w:bCs/>
        </w:rPr>
        <w:t xml:space="preserve"> августа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2B0AE5">
        <w:rPr>
          <w:b/>
          <w:bCs/>
        </w:rPr>
        <w:t>г. Усть-Кут, (Иркутская область)</w:t>
      </w:r>
      <w:r w:rsidR="00731034">
        <w:rPr>
          <w:b/>
          <w:bCs/>
        </w:rPr>
        <w:t xml:space="preserve">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297A04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297A04">
        <w:rPr>
          <w:b/>
          <w:bCs/>
        </w:rPr>
        <w:t xml:space="preserve"> 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297A04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297A04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383C65">
        <w:t>5а</w:t>
      </w:r>
      <w:r w:rsidR="0073027B">
        <w:t xml:space="preserve"> (</w:t>
      </w:r>
      <w:r w:rsidR="00383C65">
        <w:t>Арматура промышленная трубопроводная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297A04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297A04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297A04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297A04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97A04"/>
    <w:rsid w:val="002A14CB"/>
    <w:rsid w:val="002A5AFB"/>
    <w:rsid w:val="002B0AE5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5F82F-98DB-46AB-9E49-1B9357B22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480</Words>
  <Characters>3472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81</cp:revision>
  <cp:lastPrinted>2015-03-12T02:44:00Z</cp:lastPrinted>
  <dcterms:created xsi:type="dcterms:W3CDTF">2017-05-22T07:55:00Z</dcterms:created>
  <dcterms:modified xsi:type="dcterms:W3CDTF">2019-08-28T10:19:00Z</dcterms:modified>
</cp:coreProperties>
</file>